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05" w:rsidRDefault="001D23ED">
      <w:r>
        <w:t xml:space="preserve">KEMPTON PROJECT </w:t>
      </w:r>
    </w:p>
    <w:p w:rsidR="001D23ED" w:rsidRDefault="001D23ED">
      <w:r>
        <w:t>HIGH DUNE WEEK</w:t>
      </w:r>
    </w:p>
    <w:p w:rsidR="001D23ED" w:rsidRDefault="00B335B1">
      <w:r>
        <w:t xml:space="preserve">DAY 1:  </w:t>
      </w:r>
      <w:r w:rsidR="006A3EDB">
        <w:t xml:space="preserve">MONDAY, </w:t>
      </w:r>
      <w:r w:rsidR="001D23ED">
        <w:t xml:space="preserve">JUNE </w:t>
      </w:r>
      <w:r w:rsidR="006A3EDB">
        <w:t>9</w:t>
      </w:r>
      <w:r w:rsidR="007237FC">
        <w:t xml:space="preserve"> 2014</w:t>
      </w:r>
    </w:p>
    <w:p w:rsidR="007237FC" w:rsidRDefault="007237FC"/>
    <w:p w:rsidR="007237FC" w:rsidRDefault="007237FC">
      <w:r>
        <w:t>Dandridge</w:t>
      </w:r>
      <w:r w:rsidR="00F6447D">
        <w:t>:</w:t>
      </w:r>
    </w:p>
    <w:p w:rsidR="007237FC" w:rsidRDefault="007237FC">
      <w:r>
        <w:t>Bad toggles</w:t>
      </w:r>
    </w:p>
    <w:p w:rsidR="007237FC" w:rsidRDefault="007237FC">
      <w:proofErr w:type="gramStart"/>
      <w:r>
        <w:t>willing</w:t>
      </w:r>
      <w:proofErr w:type="gramEnd"/>
      <w:r>
        <w:t xml:space="preserve"> – nested toggles</w:t>
      </w:r>
    </w:p>
    <w:p w:rsidR="007237FC" w:rsidRDefault="007237FC"/>
    <w:p w:rsidR="007237FC" w:rsidRDefault="007237FC">
      <w:r>
        <w:t>Kate</w:t>
      </w:r>
      <w:r w:rsidR="00F6447D">
        <w:t>:</w:t>
      </w:r>
      <w:r>
        <w:t xml:space="preserve"> </w:t>
      </w:r>
    </w:p>
    <w:p w:rsidR="007237FC" w:rsidRDefault="007237FC">
      <w:r>
        <w:t xml:space="preserve">Footnotes:  </w:t>
      </w:r>
    </w:p>
    <w:p w:rsidR="007237FC" w:rsidRDefault="007237FC">
      <w:r>
        <w:tab/>
      </w:r>
      <w:proofErr w:type="gramStart"/>
      <w:r>
        <w:t>unresolved</w:t>
      </w:r>
      <w:proofErr w:type="gramEnd"/>
      <w:r>
        <w:t xml:space="preserve"> items</w:t>
      </w:r>
    </w:p>
    <w:p w:rsidR="007237FC" w:rsidRDefault="007237FC">
      <w:r>
        <w:tab/>
        <w:t xml:space="preserve">RDO--make all *L then </w:t>
      </w:r>
      <w:proofErr w:type="gramStart"/>
      <w:r>
        <w:t>go</w:t>
      </w:r>
      <w:proofErr w:type="gramEnd"/>
      <w:r>
        <w:t xml:space="preserve"> through &amp; decide later for sure</w:t>
      </w:r>
    </w:p>
    <w:p w:rsidR="00C50AD6" w:rsidRDefault="00C50AD6" w:rsidP="00C50AD6">
      <w:r>
        <w:tab/>
      </w:r>
    </w:p>
    <w:p w:rsidR="007237FC" w:rsidRDefault="00C50AD6">
      <w:r>
        <w:t xml:space="preserve">SDC </w:t>
      </w:r>
      <w:proofErr w:type="spellStart"/>
      <w:r>
        <w:t>Shd</w:t>
      </w:r>
      <w:proofErr w:type="spellEnd"/>
      <w:r>
        <w:t xml:space="preserve"> never </w:t>
      </w:r>
      <w:proofErr w:type="gramStart"/>
      <w:r>
        <w:t>have</w:t>
      </w:r>
      <w:proofErr w:type="gramEnd"/>
      <w:r>
        <w:t xml:space="preserve"> a curly bracket followed by anything other than a star, or some other recognized fn flag, i.e.  </w:t>
      </w:r>
      <w:proofErr w:type="spellStart"/>
      <w:proofErr w:type="gramStart"/>
      <w:r>
        <w:t>shd</w:t>
      </w:r>
      <w:proofErr w:type="spellEnd"/>
      <w:proofErr w:type="gramEnd"/>
      <w:r>
        <w:t xml:space="preserve"> be classified   </w:t>
      </w:r>
      <w:proofErr w:type="spellStart"/>
      <w:r>
        <w:t>Tafel</w:t>
      </w:r>
      <w:proofErr w:type="spellEnd"/>
      <w:r>
        <w:t xml:space="preserve"> </w:t>
      </w:r>
    </w:p>
    <w:p w:rsidR="00C50AD6" w:rsidRDefault="00C50AD6"/>
    <w:p w:rsidR="00C50AD6" w:rsidRDefault="00C50AD6">
      <w:r>
        <w:t xml:space="preserve">Do:  </w:t>
      </w:r>
    </w:p>
    <w:p w:rsidR="00C50AD6" w:rsidRDefault="00C50AD6">
      <w:proofErr w:type="gramStart"/>
      <w:r>
        <w:t>go</w:t>
      </w:r>
      <w:proofErr w:type="gramEnd"/>
      <w:r>
        <w:t xml:space="preserve"> through &amp; lowercase the L</w:t>
      </w:r>
    </w:p>
    <w:p w:rsidR="00C50AD6" w:rsidRDefault="00C50AD6">
      <w:r>
        <w:t>{</w:t>
      </w:r>
      <w:proofErr w:type="spellStart"/>
      <w:r>
        <w:t>i.a</w:t>
      </w:r>
      <w:proofErr w:type="spellEnd"/>
      <w:r>
        <w:t xml:space="preserve">.} can all go </w:t>
      </w:r>
      <w:r w:rsidR="00BE7F79">
        <w:t>–</w:t>
      </w:r>
      <w:r>
        <w:t xml:space="preserve"> </w:t>
      </w:r>
      <w:proofErr w:type="gramStart"/>
      <w:r>
        <w:t>delete</w:t>
      </w:r>
      <w:r w:rsidR="00BE7F79">
        <w:t xml:space="preserve">  Can</w:t>
      </w:r>
      <w:proofErr w:type="gramEnd"/>
      <w:r w:rsidR="00BE7F79">
        <w:t xml:space="preserve"> this be done globally?</w:t>
      </w:r>
    </w:p>
    <w:p w:rsidR="00BE7F79" w:rsidRDefault="00BE7F79"/>
    <w:p w:rsidR="00BE7F79" w:rsidRDefault="00BE7F79"/>
    <w:p w:rsidR="00BE7F79" w:rsidRDefault="00BE7F79">
      <w:r>
        <w:t>This meeting agenda:</w:t>
      </w:r>
    </w:p>
    <w:p w:rsidR="00BE7F79" w:rsidRDefault="00BE7F79">
      <w:r>
        <w:t xml:space="preserve">SDC  </w:t>
      </w:r>
    </w:p>
    <w:p w:rsidR="00BE7F79" w:rsidRDefault="00BE7F79">
      <w:r>
        <w:t xml:space="preserve">1. </w:t>
      </w:r>
      <w:proofErr w:type="gramStart"/>
      <w:r>
        <w:t>pronoun</w:t>
      </w:r>
      <w:proofErr w:type="gramEnd"/>
      <w:r>
        <w:t xml:space="preserve"> thing:</w:t>
      </w:r>
      <w:r w:rsidR="0079472E">
        <w:t xml:space="preserve">  Hebrew pronouns</w:t>
      </w:r>
    </w:p>
    <w:p w:rsidR="0079472E" w:rsidRDefault="0079472E">
      <w:r>
        <w:tab/>
        <w:t>Davidson</w:t>
      </w:r>
    </w:p>
    <w:p w:rsidR="00CD75FE" w:rsidRDefault="00CD75FE">
      <w:r>
        <w:tab/>
        <w:t>Stand-alone pronouns have Strong’s nos. –all forms m/f/n have same no</w:t>
      </w:r>
    </w:p>
    <w:p w:rsidR="00CD75FE" w:rsidRDefault="00CD75FE">
      <w:r>
        <w:tab/>
      </w:r>
      <w:proofErr w:type="gramStart"/>
      <w:r>
        <w:t>nominal</w:t>
      </w:r>
      <w:proofErr w:type="gramEnd"/>
      <w:r>
        <w:t xml:space="preserve"> suffixes, verbal suffixes, little words like prepositions   (Often preps vary among each </w:t>
      </w:r>
      <w:r>
        <w:tab/>
      </w:r>
      <w:r>
        <w:tab/>
      </w:r>
      <w:r>
        <w:tab/>
        <w:t>other)</w:t>
      </w:r>
    </w:p>
    <w:p w:rsidR="0079472E" w:rsidRDefault="00CD75FE">
      <w:r>
        <w:tab/>
        <w:t xml:space="preserve">SDC Don’t distinguish in print or even in markings in text between </w:t>
      </w:r>
      <w:r>
        <w:tab/>
      </w:r>
    </w:p>
    <w:p w:rsidR="00CD75FE" w:rsidRDefault="00CD75FE">
      <w:r>
        <w:tab/>
        <w:t>Only need 2 categories:  pronoun &amp; stand-alone</w:t>
      </w:r>
    </w:p>
    <w:p w:rsidR="00CD75FE" w:rsidRDefault="00CD75FE">
      <w:r>
        <w:tab/>
      </w:r>
      <w:r>
        <w:tab/>
      </w:r>
      <w:proofErr w:type="gramStart"/>
      <w:r>
        <w:t>e.g.</w:t>
      </w:r>
      <w:proofErr w:type="gramEnd"/>
    </w:p>
    <w:p w:rsidR="00CD75FE" w:rsidRDefault="00CD75FE">
      <w:r>
        <w:tab/>
      </w:r>
      <w:r>
        <w:tab/>
        <w:t xml:space="preserve">`1 is suffix </w:t>
      </w:r>
    </w:p>
    <w:p w:rsidR="00802410" w:rsidRDefault="00CD75FE">
      <w:r>
        <w:tab/>
      </w:r>
      <w:r>
        <w:tab/>
        <w:t xml:space="preserve">`2 is stand-alone </w:t>
      </w:r>
      <w:proofErr w:type="gramStart"/>
      <w:r>
        <w:t>pronoun</w:t>
      </w:r>
      <w:r w:rsidR="00804673">
        <w:t xml:space="preserve">  --</w:t>
      </w:r>
      <w:proofErr w:type="gramEnd"/>
      <w:r w:rsidR="00804673">
        <w:t xml:space="preserve"> </w:t>
      </w:r>
      <w:proofErr w:type="spellStart"/>
      <w:r w:rsidR="00804673">
        <w:t>shd</w:t>
      </w:r>
      <w:proofErr w:type="spellEnd"/>
      <w:r w:rsidR="00804673">
        <w:t xml:space="preserve"> be consistently be marked whether or not is w/ verb to </w:t>
      </w:r>
      <w:r w:rsidR="00802410">
        <w:tab/>
      </w:r>
    </w:p>
    <w:p w:rsidR="0079472E" w:rsidRDefault="00802410">
      <w:r>
        <w:tab/>
      </w:r>
      <w:r>
        <w:tab/>
      </w:r>
      <w:r>
        <w:tab/>
      </w:r>
      <w:proofErr w:type="gramStart"/>
      <w:r w:rsidR="00804673">
        <w:t>be</w:t>
      </w:r>
      <w:proofErr w:type="gramEnd"/>
      <w:r w:rsidR="00804673">
        <w:t xml:space="preserve"> or italicized verb to be</w:t>
      </w:r>
    </w:p>
    <w:p w:rsidR="00917D05" w:rsidRDefault="00917D05"/>
    <w:p w:rsidR="00804673" w:rsidRDefault="00804673"/>
    <w:p w:rsidR="00917D05" w:rsidRDefault="00917D05">
      <w:r>
        <w:t>Roy:  any mark followed by a 1 does not show the mark in printing</w:t>
      </w:r>
      <w:r w:rsidR="00802410">
        <w:t xml:space="preserve"> -- ^1 is always invisible</w:t>
      </w:r>
    </w:p>
    <w:p w:rsidR="00802410" w:rsidRDefault="00802410"/>
    <w:p w:rsidR="00917D05" w:rsidRDefault="00917D05">
      <w:r>
        <w:t>Andy</w:t>
      </w:r>
    </w:p>
    <w:p w:rsidR="00917D05" w:rsidRDefault="00917D05">
      <w:proofErr w:type="gramStart"/>
      <w:r>
        <w:t>with</w:t>
      </w:r>
      <w:proofErr w:type="gramEnd"/>
      <w:r>
        <w:t xml:space="preserve">:  means, b-   with: accompaniment </w:t>
      </w:r>
      <w:proofErr w:type="spellStart"/>
      <w:r>
        <w:t>im</w:t>
      </w:r>
      <w:proofErr w:type="spellEnd"/>
      <w:r>
        <w:t xml:space="preserve"> (w/</w:t>
      </w:r>
      <w:proofErr w:type="spellStart"/>
      <w:r>
        <w:t>ayin</w:t>
      </w:r>
      <w:proofErr w:type="spellEnd"/>
      <w:r>
        <w:t xml:space="preserve">)  don’t distinguish in print </w:t>
      </w:r>
      <w:proofErr w:type="spellStart"/>
      <w:r>
        <w:t>bec</w:t>
      </w:r>
      <w:proofErr w:type="spellEnd"/>
      <w:r>
        <w:t xml:space="preserve"> meaning is clear</w:t>
      </w:r>
    </w:p>
    <w:p w:rsidR="00917D05" w:rsidRDefault="00917D05">
      <w:r>
        <w:t>Where meaning not clear from context, do distinguish</w:t>
      </w:r>
    </w:p>
    <w:p w:rsidR="00917D05" w:rsidRDefault="00917D05"/>
    <w:p w:rsidR="00917D05" w:rsidRDefault="00917D05">
      <w:proofErr w:type="spellStart"/>
      <w:r>
        <w:t>Shd</w:t>
      </w:r>
      <w:proofErr w:type="spellEnd"/>
      <w:r>
        <w:t xml:space="preserve"> we know diff </w:t>
      </w:r>
      <w:proofErr w:type="spellStart"/>
      <w:r>
        <w:t>btn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and </w:t>
      </w:r>
      <w:proofErr w:type="spellStart"/>
      <w:r>
        <w:t>anochi</w:t>
      </w:r>
      <w:proofErr w:type="spellEnd"/>
      <w:r>
        <w:t xml:space="preserve">?  </w:t>
      </w:r>
      <w:r w:rsidR="00804673">
        <w:t xml:space="preserve">-- </w:t>
      </w:r>
    </w:p>
    <w:p w:rsidR="00804673" w:rsidRDefault="00804673">
      <w:r>
        <w:tab/>
      </w:r>
      <w:proofErr w:type="spellStart"/>
      <w:proofErr w:type="gramStart"/>
      <w:r>
        <w:t>anochi</w:t>
      </w:r>
      <w:proofErr w:type="spellEnd"/>
      <w:proofErr w:type="gramEnd"/>
      <w:r>
        <w:t xml:space="preserve"> = ^ marking</w:t>
      </w:r>
    </w:p>
    <w:p w:rsidR="00804673" w:rsidRDefault="00804673">
      <w:r>
        <w:tab/>
      </w:r>
      <w:proofErr w:type="spellStart"/>
      <w:proofErr w:type="gramStart"/>
      <w:r>
        <w:t>ani</w:t>
      </w:r>
      <w:proofErr w:type="spellEnd"/>
      <w:r>
        <w:t xml:space="preserve">  </w:t>
      </w:r>
      <w:r w:rsidR="00802410">
        <w:t>from</w:t>
      </w:r>
      <w:proofErr w:type="gramEnd"/>
      <w:r w:rsidR="00802410">
        <w:t xml:space="preserve"> now on will be </w:t>
      </w:r>
      <w:r>
        <w:t xml:space="preserve">`2  </w:t>
      </w:r>
      <w:r w:rsidR="00802410">
        <w:t>--find inconspicuous marking</w:t>
      </w:r>
      <w:r>
        <w:t xml:space="preserve"> </w:t>
      </w:r>
    </w:p>
    <w:p w:rsidR="00802410" w:rsidRDefault="00802410"/>
    <w:p w:rsidR="00802410" w:rsidRDefault="00802410">
      <w:r>
        <w:t>Revisiting suffix pronouns vs. stand-alone:</w:t>
      </w:r>
    </w:p>
    <w:p w:rsidR="00802410" w:rsidRDefault="00802410">
      <w:r>
        <w:tab/>
      </w:r>
      <w:proofErr w:type="gramStart"/>
      <w:r>
        <w:t>RDO  Given</w:t>
      </w:r>
      <w:proofErr w:type="gramEnd"/>
      <w:r>
        <w:t xml:space="preserve"> what we have now we do not have capability to mark gender</w:t>
      </w:r>
    </w:p>
    <w:p w:rsidR="00802410" w:rsidRDefault="006B298D">
      <w:r>
        <w:lastRenderedPageBreak/>
        <w:t xml:space="preserve">Effect on 9000 Strong’s nos. – </w:t>
      </w:r>
      <w:proofErr w:type="gramStart"/>
      <w:r w:rsidR="00B335B1">
        <w:t>because</w:t>
      </w:r>
      <w:proofErr w:type="gramEnd"/>
      <w:r w:rsidR="00B335B1">
        <w:t xml:space="preserve"> we are </w:t>
      </w:r>
      <w:r>
        <w:t xml:space="preserve">no longer distinguishing </w:t>
      </w:r>
      <w:proofErr w:type="spellStart"/>
      <w:r w:rsidR="00B335B1">
        <w:t>btn</w:t>
      </w:r>
      <w:proofErr w:type="spellEnd"/>
      <w:r w:rsidR="00B335B1">
        <w:t xml:space="preserve"> verbal &amp; nominal, so consolidating 9000’s </w:t>
      </w:r>
    </w:p>
    <w:p w:rsidR="00B335B1" w:rsidRDefault="00B335B1">
      <w:r>
        <w:t xml:space="preserve">Same </w:t>
      </w:r>
      <w:proofErr w:type="spellStart"/>
      <w:proofErr w:type="gramStart"/>
      <w:r>
        <w:t>strongs</w:t>
      </w:r>
      <w:proofErr w:type="spellEnd"/>
      <w:proofErr w:type="gramEnd"/>
      <w:r>
        <w:t xml:space="preserve">’ no for diff genders &amp; nos., use diacritical marks </w:t>
      </w:r>
    </w:p>
    <w:p w:rsidR="00802410" w:rsidRDefault="00802410"/>
    <w:p w:rsidR="00802410" w:rsidRDefault="00802410"/>
    <w:p w:rsidR="00804673" w:rsidRDefault="00804673"/>
    <w:p w:rsidR="00804673" w:rsidRDefault="00804673">
      <w:r>
        <w:tab/>
      </w:r>
    </w:p>
    <w:p w:rsidR="00BE7F79" w:rsidRDefault="00BE7F79" w:rsidP="0079472E">
      <w:r>
        <w:tab/>
        <w:t xml:space="preserve"> </w:t>
      </w:r>
    </w:p>
    <w:p w:rsidR="0079472E" w:rsidRDefault="0079472E" w:rsidP="0079472E">
      <w:proofErr w:type="gramStart"/>
      <w:r>
        <w:t>2.capitalizing</w:t>
      </w:r>
      <w:proofErr w:type="gramEnd"/>
      <w:r>
        <w:t xml:space="preserve"> </w:t>
      </w:r>
    </w:p>
    <w:p w:rsidR="0079472E" w:rsidRDefault="0079472E" w:rsidP="0079472E">
      <w:r>
        <w:tab/>
      </w:r>
      <w:proofErr w:type="gramStart"/>
      <w:r>
        <w:t>e.g</w:t>
      </w:r>
      <w:proofErr w:type="gramEnd"/>
      <w:r>
        <w:t xml:space="preserve">. In footnotes often in </w:t>
      </w:r>
      <w:proofErr w:type="spellStart"/>
      <w:r>
        <w:t>spkg</w:t>
      </w:r>
      <w:proofErr w:type="spellEnd"/>
      <w:r>
        <w:t xml:space="preserve"> of doctrine—Divine Truth &amp; Good—consistency of style</w:t>
      </w:r>
    </w:p>
    <w:p w:rsidR="0079472E" w:rsidRDefault="0079472E" w:rsidP="0079472E">
      <w:r>
        <w:tab/>
        <w:t xml:space="preserve">If Divine comes after the g. or t. don’t cap the g. or t. </w:t>
      </w:r>
    </w:p>
    <w:p w:rsidR="00BE7F79" w:rsidRDefault="00BE7F79"/>
    <w:p w:rsidR="00BE7F79" w:rsidRDefault="00BE7F79">
      <w:r>
        <w:tab/>
      </w:r>
      <w:proofErr w:type="gramStart"/>
      <w:r>
        <w:t>RDO  Capitalizing</w:t>
      </w:r>
      <w:proofErr w:type="gramEnd"/>
      <w:r>
        <w:t xml:space="preserve">--Jeremiah 15.6   ravine-name? Multiple word name, </w:t>
      </w:r>
      <w:proofErr w:type="spellStart"/>
      <w:proofErr w:type="gramStart"/>
      <w:r>
        <w:t>shdnt</w:t>
      </w:r>
      <w:proofErr w:type="spellEnd"/>
      <w:r>
        <w:t xml:space="preserve">  all</w:t>
      </w:r>
      <w:proofErr w:type="gramEnd"/>
      <w:r>
        <w:t xml:space="preserve"> </w:t>
      </w:r>
      <w:proofErr w:type="spellStart"/>
      <w:r>
        <w:t>wds</w:t>
      </w:r>
      <w:proofErr w:type="spellEnd"/>
      <w:r>
        <w:t xml:space="preserve"> be </w:t>
      </w:r>
      <w:proofErr w:type="spellStart"/>
      <w:r>
        <w:t>cap’d</w:t>
      </w:r>
      <w:proofErr w:type="spellEnd"/>
      <w:r>
        <w:t xml:space="preserve">?  </w:t>
      </w:r>
    </w:p>
    <w:p w:rsidR="00BE7F79" w:rsidRDefault="00BE7F79">
      <w:r>
        <w:tab/>
      </w:r>
      <w:proofErr w:type="gramStart"/>
      <w:r>
        <w:t>delete</w:t>
      </w:r>
      <w:proofErr w:type="gramEnd"/>
      <w:r>
        <w:t xml:space="preserve"> “The”?</w:t>
      </w:r>
      <w:r w:rsidR="0079472E">
        <w:t>—YES</w:t>
      </w:r>
    </w:p>
    <w:p w:rsidR="0079472E" w:rsidRDefault="0079472E"/>
    <w:p w:rsidR="0079472E" w:rsidRDefault="0079472E">
      <w:r>
        <w:t xml:space="preserve">3. H 113 Lord    bad v. old </w:t>
      </w:r>
      <w:proofErr w:type="gramStart"/>
      <w:r>
        <w:t>-- ???</w:t>
      </w:r>
      <w:proofErr w:type="gramEnd"/>
    </w:p>
    <w:p w:rsidR="0079472E" w:rsidRDefault="0079472E">
      <w:r>
        <w:t>Lord`1 or something</w:t>
      </w:r>
    </w:p>
    <w:p w:rsidR="0079472E" w:rsidRDefault="0079472E">
      <w:proofErr w:type="gramStart"/>
      <w:r>
        <w:t>with</w:t>
      </w:r>
      <w:proofErr w:type="gramEnd"/>
      <w:r>
        <w:t xml:space="preserve"> 1 following the mark:  </w:t>
      </w:r>
    </w:p>
    <w:p w:rsidR="0079472E" w:rsidRDefault="0079472E">
      <w:proofErr w:type="spellStart"/>
      <w:proofErr w:type="gramStart"/>
      <w:r>
        <w:t>rdo</w:t>
      </w:r>
      <w:proofErr w:type="spellEnd"/>
      <w:proofErr w:type="gramEnd"/>
      <w:r w:rsidR="003F1F15">
        <w:t>:</w:t>
      </w:r>
      <w:r>
        <w:t xml:space="preserve"> works for Andy but breaks everything </w:t>
      </w:r>
      <w:r w:rsidR="003F1F15">
        <w:t>I do</w:t>
      </w:r>
      <w:r>
        <w:t>.  But this is now allowed</w:t>
      </w:r>
    </w:p>
    <w:p w:rsidR="0079472E" w:rsidRDefault="0079472E"/>
    <w:p w:rsidR="0079472E" w:rsidRDefault="0079472E">
      <w:r>
        <w:t xml:space="preserve">In </w:t>
      </w:r>
      <w:proofErr w:type="spellStart"/>
      <w:r>
        <w:t>vocab</w:t>
      </w:r>
      <w:proofErr w:type="spellEnd"/>
      <w:r>
        <w:t xml:space="preserve"> list where is “; old”, don’t use that marking.  If resolved get rid of marking.</w:t>
      </w:r>
    </w:p>
    <w:p w:rsidR="00BE7F79" w:rsidRDefault="00BE7F79"/>
    <w:p w:rsidR="007237FC" w:rsidRDefault="00B335B1">
      <w:r>
        <w:t>4. 5920 &amp; 5921:  al &amp; al (w/</w:t>
      </w:r>
      <w:proofErr w:type="spellStart"/>
      <w:r>
        <w:t>ayin</w:t>
      </w:r>
      <w:proofErr w:type="spellEnd"/>
      <w:r>
        <w:t xml:space="preserve">) </w:t>
      </w:r>
      <w:proofErr w:type="gramStart"/>
      <w:r>
        <w:t>( look</w:t>
      </w:r>
      <w:proofErr w:type="gramEnd"/>
      <w:r>
        <w:t xml:space="preserve"> identical)</w:t>
      </w:r>
    </w:p>
    <w:p w:rsidR="00B335B1" w:rsidRDefault="00B335B1">
      <w:r>
        <w:tab/>
        <w:t>5921 prepositional</w:t>
      </w:r>
    </w:p>
    <w:p w:rsidR="00B335B1" w:rsidRDefault="00B335B1">
      <w:r>
        <w:tab/>
        <w:t>5920 adverbial</w:t>
      </w:r>
    </w:p>
    <w:p w:rsidR="00B335B1" w:rsidRDefault="00B335B1">
      <w:r>
        <w:tab/>
      </w:r>
    </w:p>
    <w:p w:rsidR="00B335B1" w:rsidRDefault="00B335B1">
      <w:r>
        <w:tab/>
        <w:t xml:space="preserve">RDO -- </w:t>
      </w:r>
      <w:proofErr w:type="spellStart"/>
      <w:r>
        <w:t>cd</w:t>
      </w:r>
      <w:proofErr w:type="spellEnd"/>
      <w:r>
        <w:t xml:space="preserve"> enter it in </w:t>
      </w:r>
      <w:proofErr w:type="spellStart"/>
      <w:r>
        <w:t>vocab</w:t>
      </w:r>
      <w:proofErr w:type="spellEnd"/>
      <w:r>
        <w:t xml:space="preserve"> list as a redirect to other strong’s no. </w:t>
      </w:r>
      <w:r w:rsidR="00F6447D">
        <w:t>in the future</w:t>
      </w:r>
    </w:p>
    <w:p w:rsidR="00B335B1" w:rsidRDefault="00B335B1"/>
    <w:p w:rsidR="00B335B1" w:rsidRDefault="00B335B1">
      <w:r>
        <w:tab/>
      </w:r>
      <w:r w:rsidR="00F6447D">
        <w:t>***</w:t>
      </w:r>
    </w:p>
    <w:p w:rsidR="00B335B1" w:rsidRDefault="00B335B1"/>
    <w:p w:rsidR="00B335B1" w:rsidRDefault="00B335B1">
      <w:r>
        <w:tab/>
      </w:r>
      <w:r w:rsidR="00F6447D">
        <w:t>Stephen will do more homework and report back tomorrow</w:t>
      </w:r>
    </w:p>
    <w:sectPr w:rsidR="00B335B1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3ED"/>
    <w:rsid w:val="00024135"/>
    <w:rsid w:val="001D23ED"/>
    <w:rsid w:val="003F1F15"/>
    <w:rsid w:val="004E7205"/>
    <w:rsid w:val="006A3EDB"/>
    <w:rsid w:val="006B298D"/>
    <w:rsid w:val="007237FC"/>
    <w:rsid w:val="0079472E"/>
    <w:rsid w:val="00802410"/>
    <w:rsid w:val="00804673"/>
    <w:rsid w:val="00917D05"/>
    <w:rsid w:val="009D30EE"/>
    <w:rsid w:val="00B335B1"/>
    <w:rsid w:val="00BE7F79"/>
    <w:rsid w:val="00C208D4"/>
    <w:rsid w:val="00C50AD6"/>
    <w:rsid w:val="00CD75FE"/>
    <w:rsid w:val="00E14E75"/>
    <w:rsid w:val="00F6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2014-06-09T12:07:00Z</dcterms:created>
  <dcterms:modified xsi:type="dcterms:W3CDTF">2014-06-24T01:49:00Z</dcterms:modified>
</cp:coreProperties>
</file>